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ACD13" w14:textId="154B8675" w:rsidR="00DE08A9" w:rsidRPr="003A7B3F" w:rsidRDefault="001A35E4" w:rsidP="00DE08A9">
      <w:pPr>
        <w:pStyle w:val="Kop2"/>
        <w:keepLines/>
        <w:numPr>
          <w:ilvl w:val="1"/>
          <w:numId w:val="27"/>
        </w:numPr>
        <w:tabs>
          <w:tab w:val="left" w:pos="454"/>
        </w:tabs>
        <w:ind w:left="454" w:hanging="454"/>
      </w:pPr>
      <w:bookmarkStart w:id="0" w:name="_Toc525815775"/>
      <w:r>
        <w:t xml:space="preserve"> </w:t>
      </w:r>
      <w:r w:rsidR="00DE08A9">
        <w:t>Plan van Aanpak slim en schoon werken</w:t>
      </w:r>
      <w:bookmarkEnd w:id="0"/>
    </w:p>
    <w:p w14:paraId="476A4C7C" w14:textId="0F95DF23" w:rsidR="00DE08A9" w:rsidRDefault="00DE08A9" w:rsidP="00DE08A9">
      <w:r>
        <w:t>De geselecteerde gegadigde levert een Plan van Aanpak (PVA) Slim en Schoon werken waarin is opgenomen e</w:t>
      </w:r>
      <w:r w:rsidRPr="00F53504">
        <w:t>en overzicht van</w:t>
      </w:r>
      <w:r>
        <w:t xml:space="preserve"> het (transport- en werk)</w:t>
      </w:r>
      <w:r w:rsidRPr="00F53504">
        <w:t xml:space="preserve">materieel dat </w:t>
      </w:r>
      <w:r>
        <w:t>wordt</w:t>
      </w:r>
      <w:r w:rsidRPr="00F53504">
        <w:t xml:space="preserve"> ingezet voor de uitvoering van </w:t>
      </w:r>
      <w:r>
        <w:t>de werkzaamheden inclusief opgave van brandstof, emissies- en uitstootklasse in onderstaande tabelvorm</w:t>
      </w:r>
      <w:r w:rsidRPr="00F53504">
        <w:t xml:space="preserve">. Hieronder </w:t>
      </w:r>
      <w:r>
        <w:t>valt</w:t>
      </w:r>
      <w:r w:rsidRPr="00F53504">
        <w:t xml:space="preserve"> </w:t>
      </w:r>
      <w:r>
        <w:t xml:space="preserve">ten </w:t>
      </w:r>
      <w:r w:rsidRPr="00DE08A9">
        <w:t>minste hoogwerker,</w:t>
      </w:r>
      <w:r w:rsidR="00517F8D">
        <w:t xml:space="preserve"> kraanwagen, </w:t>
      </w:r>
      <w:proofErr w:type="spellStart"/>
      <w:r w:rsidR="00961020">
        <w:t>montage</w:t>
      </w:r>
      <w:r w:rsidR="00517F8D">
        <w:t>bus</w:t>
      </w:r>
      <w:proofErr w:type="spellEnd"/>
      <w:r w:rsidR="00517F8D">
        <w:t xml:space="preserve">, </w:t>
      </w:r>
      <w:r w:rsidR="002F119B">
        <w:t>compressor, verdichtingshamer,</w:t>
      </w:r>
      <w:r w:rsidR="0018369C">
        <w:t xml:space="preserve"> railhoogwerker, </w:t>
      </w:r>
      <w:r w:rsidR="00DB1221">
        <w:t>schaarhoogwerker</w:t>
      </w:r>
      <w:r w:rsidR="00961020">
        <w:t>, personenauto</w:t>
      </w:r>
      <w:r w:rsidR="000B021B">
        <w:t>’</w:t>
      </w:r>
      <w:r w:rsidR="00961020">
        <w:t>s</w:t>
      </w:r>
      <w:r w:rsidR="000B021B">
        <w:t xml:space="preserve"> en overige vervoersmiddelen.</w:t>
      </w:r>
      <w:bookmarkStart w:id="1" w:name="_GoBack"/>
      <w:bookmarkEnd w:id="1"/>
    </w:p>
    <w:p w14:paraId="5405112E" w14:textId="77777777" w:rsidR="00DE08A9" w:rsidRPr="00F53504" w:rsidRDefault="00DE08A9" w:rsidP="00DE08A9"/>
    <w:tbl>
      <w:tblPr>
        <w:tblStyle w:val="Tabelraster"/>
        <w:tblW w:w="0" w:type="auto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58"/>
        <w:gridCol w:w="1495"/>
        <w:gridCol w:w="1115"/>
        <w:gridCol w:w="923"/>
        <w:gridCol w:w="1695"/>
        <w:gridCol w:w="1757"/>
        <w:gridCol w:w="1275"/>
      </w:tblGrid>
      <w:tr w:rsidR="00DE08A9" w:rsidRPr="00F53504" w14:paraId="629C81E2" w14:textId="77777777" w:rsidTr="0068752A">
        <w:tc>
          <w:tcPr>
            <w:tcW w:w="365" w:type="dxa"/>
          </w:tcPr>
          <w:p w14:paraId="6170ED46" w14:textId="77777777" w:rsidR="00DE08A9" w:rsidRPr="00F53504" w:rsidRDefault="00DE08A9" w:rsidP="0068752A">
            <w:proofErr w:type="spellStart"/>
            <w:r>
              <w:t>Nr</w:t>
            </w:r>
            <w:proofErr w:type="spellEnd"/>
            <w:r>
              <w:t xml:space="preserve"> </w:t>
            </w:r>
          </w:p>
        </w:tc>
        <w:tc>
          <w:tcPr>
            <w:tcW w:w="1495" w:type="dxa"/>
          </w:tcPr>
          <w:p w14:paraId="444B6EEC" w14:textId="77777777" w:rsidR="00DE08A9" w:rsidRPr="00F53504" w:rsidRDefault="00DE08A9" w:rsidP="0068752A">
            <w:r w:rsidRPr="00F53504">
              <w:t>Type voertuig/ werktuig</w:t>
            </w:r>
          </w:p>
        </w:tc>
        <w:tc>
          <w:tcPr>
            <w:tcW w:w="1164" w:type="dxa"/>
          </w:tcPr>
          <w:p w14:paraId="1CEB1B12" w14:textId="77777777" w:rsidR="00DE08A9" w:rsidRPr="00F53504" w:rsidRDefault="00DE08A9" w:rsidP="0068752A">
            <w:r>
              <w:t>Merk / type / kenteken</w:t>
            </w:r>
          </w:p>
        </w:tc>
        <w:tc>
          <w:tcPr>
            <w:tcW w:w="985" w:type="dxa"/>
          </w:tcPr>
          <w:p w14:paraId="027A3206" w14:textId="77777777" w:rsidR="00DE08A9" w:rsidRPr="00F53504" w:rsidRDefault="00DE08A9" w:rsidP="0068752A">
            <w:pPr>
              <w:jc w:val="center"/>
            </w:pPr>
            <w:r>
              <w:t>Aantal</w:t>
            </w:r>
          </w:p>
        </w:tc>
        <w:tc>
          <w:tcPr>
            <w:tcW w:w="1798" w:type="dxa"/>
          </w:tcPr>
          <w:p w14:paraId="24DDB14D" w14:textId="77777777" w:rsidR="00DE08A9" w:rsidRPr="00F53504" w:rsidRDefault="00DE08A9" w:rsidP="0068752A">
            <w:r w:rsidRPr="00F53504">
              <w:t xml:space="preserve">Brandstof </w:t>
            </w:r>
            <w:r>
              <w:t xml:space="preserve"> / elektrisch</w:t>
            </w:r>
          </w:p>
        </w:tc>
        <w:tc>
          <w:tcPr>
            <w:tcW w:w="1846" w:type="dxa"/>
          </w:tcPr>
          <w:p w14:paraId="67E79563" w14:textId="77777777" w:rsidR="00DE08A9" w:rsidRPr="00F53504" w:rsidRDefault="00DE08A9" w:rsidP="0068752A">
            <w:r w:rsidRPr="00F53504">
              <w:t>Uitstootklasse/</w:t>
            </w:r>
          </w:p>
          <w:p w14:paraId="3A5AF392" w14:textId="77777777" w:rsidR="00DE08A9" w:rsidRPr="00F53504" w:rsidRDefault="00DE08A9" w:rsidP="0068752A">
            <w:r w:rsidRPr="00F53504">
              <w:t>fasenorm</w:t>
            </w:r>
          </w:p>
        </w:tc>
        <w:tc>
          <w:tcPr>
            <w:tcW w:w="1403" w:type="dxa"/>
          </w:tcPr>
          <w:p w14:paraId="4E3F0480" w14:textId="77777777" w:rsidR="00DE08A9" w:rsidRPr="00F53504" w:rsidRDefault="00DE08A9" w:rsidP="0068752A">
            <w:r>
              <w:t>Periode inzet</w:t>
            </w:r>
          </w:p>
        </w:tc>
      </w:tr>
      <w:tr w:rsidR="00DE08A9" w:rsidRPr="00F53504" w14:paraId="13E68E15" w14:textId="77777777" w:rsidTr="0068752A">
        <w:tc>
          <w:tcPr>
            <w:tcW w:w="365" w:type="dxa"/>
          </w:tcPr>
          <w:p w14:paraId="292F9DB5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1</w:t>
            </w:r>
          </w:p>
        </w:tc>
        <w:tc>
          <w:tcPr>
            <w:tcW w:w="1495" w:type="dxa"/>
          </w:tcPr>
          <w:p w14:paraId="22C20418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shovel, grondtransport, mobiele kraan, ….,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color w:val="FF0000"/>
              </w:rPr>
              <w:t>etc</w:t>
            </w:r>
            <w:proofErr w:type="spellEnd"/>
          </w:p>
        </w:tc>
        <w:tc>
          <w:tcPr>
            <w:tcW w:w="1164" w:type="dxa"/>
          </w:tcPr>
          <w:p w14:paraId="0823D04F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60FB1407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#</w:t>
            </w:r>
          </w:p>
        </w:tc>
        <w:tc>
          <w:tcPr>
            <w:tcW w:w="1798" w:type="dxa"/>
          </w:tcPr>
          <w:p w14:paraId="1B3C4CA0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Diesel, Biobrandstof, GTL, elektrisch, etc.</w:t>
            </w:r>
          </w:p>
        </w:tc>
        <w:tc>
          <w:tcPr>
            <w:tcW w:w="1846" w:type="dxa"/>
          </w:tcPr>
          <w:p w14:paraId="7354682B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 xml:space="preserve">Stage, Euro </w:t>
            </w:r>
            <w:r>
              <w:rPr>
                <w:color w:val="FF0000"/>
              </w:rPr>
              <w:t xml:space="preserve">#, </w:t>
            </w:r>
            <w:proofErr w:type="spellStart"/>
            <w:r>
              <w:rPr>
                <w:color w:val="FF0000"/>
              </w:rPr>
              <w:t>nvt</w:t>
            </w:r>
            <w:proofErr w:type="spellEnd"/>
            <w:r>
              <w:rPr>
                <w:color w:val="FF0000"/>
              </w:rPr>
              <w:t xml:space="preserve"> (</w:t>
            </w:r>
            <w:proofErr w:type="spellStart"/>
            <w:r>
              <w:rPr>
                <w:color w:val="FF0000"/>
              </w:rPr>
              <w:t>electrisch</w:t>
            </w:r>
            <w:proofErr w:type="spellEnd"/>
            <w:r>
              <w:rPr>
                <w:color w:val="FF0000"/>
              </w:rPr>
              <w:t>)</w:t>
            </w:r>
          </w:p>
        </w:tc>
        <w:tc>
          <w:tcPr>
            <w:tcW w:w="1403" w:type="dxa"/>
          </w:tcPr>
          <w:p w14:paraId="082D35DB" w14:textId="77777777" w:rsidR="00DE08A9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Van -- / -- / --</w:t>
            </w:r>
          </w:p>
          <w:p w14:paraId="4977CC54" w14:textId="77777777" w:rsidR="00DE08A9" w:rsidRPr="006005C2" w:rsidRDefault="00DE08A9" w:rsidP="0068752A">
            <w:pPr>
              <w:rPr>
                <w:color w:val="FF0000"/>
              </w:rPr>
            </w:pPr>
            <w:r>
              <w:rPr>
                <w:color w:val="FF0000"/>
              </w:rPr>
              <w:t>Tot -- / -- / --</w:t>
            </w:r>
          </w:p>
        </w:tc>
      </w:tr>
      <w:tr w:rsidR="00DE08A9" w:rsidRPr="00F53504" w14:paraId="67B7E0E5" w14:textId="77777777" w:rsidTr="0068752A">
        <w:tc>
          <w:tcPr>
            <w:tcW w:w="365" w:type="dxa"/>
          </w:tcPr>
          <w:p w14:paraId="0EE56DC2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2</w:t>
            </w:r>
          </w:p>
        </w:tc>
        <w:tc>
          <w:tcPr>
            <w:tcW w:w="1495" w:type="dxa"/>
          </w:tcPr>
          <w:p w14:paraId="12B072D0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1631460B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7B58DB79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1AE8BC1A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6D84F0C2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20152EFA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  <w:tr w:rsidR="00DE08A9" w:rsidRPr="00F53504" w14:paraId="3F45027A" w14:textId="77777777" w:rsidTr="0068752A">
        <w:tc>
          <w:tcPr>
            <w:tcW w:w="365" w:type="dxa"/>
          </w:tcPr>
          <w:p w14:paraId="143B9440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3</w:t>
            </w:r>
          </w:p>
        </w:tc>
        <w:tc>
          <w:tcPr>
            <w:tcW w:w="1495" w:type="dxa"/>
          </w:tcPr>
          <w:p w14:paraId="4CB313AC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0D067EB6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4D37BBB2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6E28829D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2327B0E8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44BA6F1A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  <w:tr w:rsidR="00DE08A9" w:rsidRPr="00F53504" w14:paraId="1DBE34BD" w14:textId="77777777" w:rsidTr="0068752A">
        <w:tc>
          <w:tcPr>
            <w:tcW w:w="365" w:type="dxa"/>
          </w:tcPr>
          <w:p w14:paraId="557CC77A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4</w:t>
            </w:r>
          </w:p>
        </w:tc>
        <w:tc>
          <w:tcPr>
            <w:tcW w:w="1495" w:type="dxa"/>
          </w:tcPr>
          <w:p w14:paraId="2EFD8643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4F14843E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61221870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74105953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323FC0C9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52D3ADC5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  <w:tr w:rsidR="00DE08A9" w:rsidRPr="00F53504" w14:paraId="2CA401BD" w14:textId="77777777" w:rsidTr="0068752A">
        <w:tc>
          <w:tcPr>
            <w:tcW w:w="365" w:type="dxa"/>
          </w:tcPr>
          <w:p w14:paraId="24F9E5CB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5</w:t>
            </w:r>
          </w:p>
        </w:tc>
        <w:tc>
          <w:tcPr>
            <w:tcW w:w="1495" w:type="dxa"/>
          </w:tcPr>
          <w:p w14:paraId="21F159E4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43123BB2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2D88FA86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7AFFBEDE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404A42D5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7BF2CCB4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  <w:tr w:rsidR="00DE08A9" w:rsidRPr="00F53504" w14:paraId="43EECA38" w14:textId="77777777" w:rsidTr="0068752A">
        <w:tc>
          <w:tcPr>
            <w:tcW w:w="365" w:type="dxa"/>
          </w:tcPr>
          <w:p w14:paraId="2AE37C50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6</w:t>
            </w:r>
          </w:p>
        </w:tc>
        <w:tc>
          <w:tcPr>
            <w:tcW w:w="1495" w:type="dxa"/>
          </w:tcPr>
          <w:p w14:paraId="7424DBEE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4516359E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0013C77E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11D8DF21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47F4AADD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104BB86C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  <w:tr w:rsidR="00DE08A9" w:rsidRPr="00F53504" w14:paraId="41BC6868" w14:textId="77777777" w:rsidTr="0068752A">
        <w:tc>
          <w:tcPr>
            <w:tcW w:w="365" w:type="dxa"/>
          </w:tcPr>
          <w:p w14:paraId="3AD0AF05" w14:textId="77777777" w:rsidR="00DE08A9" w:rsidRPr="006005C2" w:rsidRDefault="00DE08A9" w:rsidP="0068752A">
            <w:pPr>
              <w:rPr>
                <w:color w:val="FF0000"/>
              </w:rPr>
            </w:pPr>
            <w:r w:rsidRPr="006005C2">
              <w:rPr>
                <w:color w:val="FF0000"/>
              </w:rPr>
              <w:t>7</w:t>
            </w:r>
          </w:p>
        </w:tc>
        <w:tc>
          <w:tcPr>
            <w:tcW w:w="1495" w:type="dxa"/>
          </w:tcPr>
          <w:p w14:paraId="72D72323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164" w:type="dxa"/>
          </w:tcPr>
          <w:p w14:paraId="426BEB21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985" w:type="dxa"/>
          </w:tcPr>
          <w:p w14:paraId="41281CBE" w14:textId="77777777" w:rsidR="00DE08A9" w:rsidRPr="006005C2" w:rsidRDefault="00DE08A9" w:rsidP="0068752A">
            <w:pPr>
              <w:jc w:val="center"/>
              <w:rPr>
                <w:color w:val="FF0000"/>
              </w:rPr>
            </w:pPr>
          </w:p>
        </w:tc>
        <w:tc>
          <w:tcPr>
            <w:tcW w:w="1798" w:type="dxa"/>
          </w:tcPr>
          <w:p w14:paraId="3AE37100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846" w:type="dxa"/>
          </w:tcPr>
          <w:p w14:paraId="4272EDE2" w14:textId="77777777" w:rsidR="00DE08A9" w:rsidRPr="006005C2" w:rsidRDefault="00DE08A9" w:rsidP="0068752A">
            <w:pPr>
              <w:rPr>
                <w:color w:val="FF0000"/>
              </w:rPr>
            </w:pPr>
          </w:p>
        </w:tc>
        <w:tc>
          <w:tcPr>
            <w:tcW w:w="1403" w:type="dxa"/>
          </w:tcPr>
          <w:p w14:paraId="4E1CCB9F" w14:textId="77777777" w:rsidR="00DE08A9" w:rsidRPr="006005C2" w:rsidRDefault="00DE08A9" w:rsidP="0068752A">
            <w:pPr>
              <w:rPr>
                <w:color w:val="FF0000"/>
              </w:rPr>
            </w:pPr>
          </w:p>
        </w:tc>
      </w:tr>
    </w:tbl>
    <w:p w14:paraId="73FE28DB" w14:textId="77777777" w:rsidR="00DE08A9" w:rsidRPr="00F53504" w:rsidRDefault="00DE08A9" w:rsidP="00DE08A9"/>
    <w:p w14:paraId="787259E8" w14:textId="77777777" w:rsidR="00DE08A9" w:rsidRDefault="00DE08A9" w:rsidP="00DE08A9">
      <w:pPr>
        <w:pStyle w:val="Lijstalinea"/>
        <w:numPr>
          <w:ilvl w:val="0"/>
          <w:numId w:val="28"/>
        </w:numPr>
      </w:pPr>
      <w:r>
        <w:t>Voor de inzet van elektrische materieel dient de inschrijver een concrete omschrijving te geven van de wijze waarop dit materieel wordt opgeladen en d</w:t>
      </w:r>
      <w:r w:rsidRPr="00F53504">
        <w:t>e</w:t>
      </w:r>
      <w:r>
        <w:t xml:space="preserve"> mate waarin de inschrijver hierbij</w:t>
      </w:r>
      <w:r w:rsidRPr="00F53504">
        <w:t xml:space="preserve"> afhankelijkheid </w:t>
      </w:r>
      <w:r>
        <w:t xml:space="preserve">is </w:t>
      </w:r>
      <w:r w:rsidRPr="00F53504">
        <w:t>van laadpunten van derden en</w:t>
      </w:r>
      <w:r>
        <w:t>/of</w:t>
      </w:r>
      <w:r w:rsidRPr="00F53504">
        <w:t xml:space="preserve"> gemeente </w:t>
      </w:r>
      <w:r>
        <w:t>en groene of grijze stroom</w:t>
      </w:r>
      <w:r w:rsidRPr="00F53504">
        <w:t xml:space="preserve">. </w:t>
      </w:r>
    </w:p>
    <w:p w14:paraId="55F01F54" w14:textId="77777777" w:rsidR="00DE08A9" w:rsidRDefault="00DE08A9" w:rsidP="00DE08A9">
      <w:pPr>
        <w:pStyle w:val="Lijstalinea"/>
        <w:numPr>
          <w:ilvl w:val="0"/>
          <w:numId w:val="28"/>
        </w:numPr>
      </w:pPr>
      <w:r>
        <w:t>De energiebronnen voor inzet van het materieel voor uitvoering van de overeenkomst en eventuele maatregelen die leiden tot verduurzaming van de energieketen.</w:t>
      </w:r>
    </w:p>
    <w:p w14:paraId="77EEB1B4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F0679D3"/>
    <w:multiLevelType w:val="multilevel"/>
    <w:tmpl w:val="CCC67B18"/>
    <w:lvl w:ilvl="0">
      <w:start w:val="1"/>
      <w:numFmt w:val="decimal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3" w:hanging="22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 w15:restartNumberingAfterBreak="0">
    <w:nsid w:val="4A2D52D9"/>
    <w:multiLevelType w:val="hybridMultilevel"/>
    <w:tmpl w:val="F51CDC90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1"/>
  </w:num>
  <w:num w:numId="28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8A9"/>
    <w:rsid w:val="000B021B"/>
    <w:rsid w:val="000B46D8"/>
    <w:rsid w:val="00177A29"/>
    <w:rsid w:val="0018369C"/>
    <w:rsid w:val="001A35E4"/>
    <w:rsid w:val="002B5524"/>
    <w:rsid w:val="002F119B"/>
    <w:rsid w:val="003B3222"/>
    <w:rsid w:val="00424DED"/>
    <w:rsid w:val="00482A4F"/>
    <w:rsid w:val="00517F8D"/>
    <w:rsid w:val="00527398"/>
    <w:rsid w:val="00632123"/>
    <w:rsid w:val="008104C5"/>
    <w:rsid w:val="008402D9"/>
    <w:rsid w:val="009175F9"/>
    <w:rsid w:val="00961020"/>
    <w:rsid w:val="009761CF"/>
    <w:rsid w:val="009B0D92"/>
    <w:rsid w:val="00A03098"/>
    <w:rsid w:val="00A3732E"/>
    <w:rsid w:val="00A53085"/>
    <w:rsid w:val="00B17F50"/>
    <w:rsid w:val="00BD0C39"/>
    <w:rsid w:val="00DB1221"/>
    <w:rsid w:val="00DE08A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BD6E0"/>
  <w15:docId w15:val="{FD45EC6A-8845-4901-A809-8C38F90C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DE08A9"/>
    <w:rPr>
      <w:rFonts w:eastAsia="Calibri"/>
      <w:lang w:eastAsia="en-US"/>
    </w:rPr>
  </w:style>
  <w:style w:type="paragraph" w:styleId="Kop1">
    <w:name w:val="heading 1"/>
    <w:aliases w:val="Hoofdstuktitel,hoofdstuktitel,IBA Kop1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,IBA Kop2"/>
    <w:basedOn w:val="Standaard"/>
    <w:next w:val="Standaard"/>
    <w:link w:val="Kop2Char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,IBA Kop3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aliases w:val="IBA Kop4"/>
    <w:basedOn w:val="Standaard"/>
    <w:next w:val="Standaard"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IBA kop5"/>
    <w:basedOn w:val="Standaard"/>
    <w:next w:val="Standaard"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character" w:customStyle="1" w:styleId="Kop2Char">
    <w:name w:val="Kop 2 Char"/>
    <w:aliases w:val="Paragraaf Char,IBA Kop2 Char"/>
    <w:basedOn w:val="Standaardalinea-lettertype"/>
    <w:link w:val="Kop2"/>
    <w:rsid w:val="00DE08A9"/>
    <w:rPr>
      <w:rFonts w:cs="Arial"/>
      <w:b/>
      <w:bCs/>
      <w:iCs/>
      <w:sz w:val="26"/>
      <w:szCs w:val="2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DE08A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DE08A9"/>
    <w:rPr>
      <w:rFonts w:eastAsia="Calibri"/>
      <w:lang w:eastAsia="en-US"/>
    </w:rPr>
  </w:style>
  <w:style w:type="table" w:styleId="Tabelraster">
    <w:name w:val="Table Grid"/>
    <w:basedOn w:val="Standaardtabel"/>
    <w:rsid w:val="00DE08A9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rsid w:val="00DE08A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DE08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DE08A9"/>
    <w:rPr>
      <w:rFonts w:eastAsia="Calibri"/>
      <w:sz w:val="20"/>
      <w:szCs w:val="20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DE08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DE08A9"/>
    <w:rPr>
      <w:rFonts w:eastAsia="Calibri"/>
      <w:b/>
      <w:bCs/>
      <w:sz w:val="20"/>
      <w:szCs w:val="20"/>
      <w:lang w:eastAsia="en-US"/>
    </w:rPr>
  </w:style>
  <w:style w:type="paragraph" w:styleId="Ballontekst">
    <w:name w:val="Balloon Text"/>
    <w:basedOn w:val="Standaard"/>
    <w:link w:val="BallontekstChar"/>
    <w:rsid w:val="00DE08A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DE08A9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Mesman, Ward</dc:creator>
  <cp:lastModifiedBy>Bas Sollie</cp:lastModifiedBy>
  <cp:revision>8</cp:revision>
  <dcterms:created xsi:type="dcterms:W3CDTF">2019-05-03T09:15:00Z</dcterms:created>
  <dcterms:modified xsi:type="dcterms:W3CDTF">2019-05-03T09:41:00Z</dcterms:modified>
</cp:coreProperties>
</file>